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C26" w:rsidRDefault="00EF36EF" w:rsidP="00EF36EF">
      <w:pPr>
        <w:pStyle w:val="Nagwek1"/>
      </w:pPr>
      <w:r>
        <w:t xml:space="preserve">Kryteria oceniania – </w:t>
      </w:r>
      <w:proofErr w:type="spellStart"/>
      <w:r>
        <w:t>Edukacja</w:t>
      </w:r>
      <w:proofErr w:type="spellEnd"/>
      <w:r>
        <w:t xml:space="preserve"> </w:t>
      </w:r>
      <w:proofErr w:type="spellStart"/>
      <w:r>
        <w:t>dla</w:t>
      </w:r>
      <w:proofErr w:type="spellEnd"/>
      <w:r>
        <w:t xml:space="preserve"> </w:t>
      </w:r>
      <w:proofErr w:type="spellStart"/>
      <w:r>
        <w:t>bezpieczeństwa</w:t>
      </w:r>
      <w:proofErr w:type="spellEnd"/>
    </w:p>
    <w:p w:rsidR="00467C26" w:rsidRDefault="00EF36EF">
      <w:pPr>
        <w:pStyle w:val="Nagwek2"/>
      </w:pPr>
      <w:proofErr w:type="spellStart"/>
      <w:r>
        <w:t>Ocena</w:t>
      </w:r>
      <w:proofErr w:type="spellEnd"/>
      <w:r>
        <w:t xml:space="preserve"> </w:t>
      </w:r>
      <w:proofErr w:type="spellStart"/>
      <w:r>
        <w:t>celująca</w:t>
      </w:r>
      <w:proofErr w:type="spellEnd"/>
      <w:r>
        <w:t xml:space="preserve"> (6)</w:t>
      </w:r>
    </w:p>
    <w:p w:rsidR="00467C26" w:rsidRDefault="00EF36EF">
      <w:r>
        <w:t xml:space="preserve">• </w:t>
      </w:r>
      <w:proofErr w:type="spellStart"/>
      <w:r>
        <w:t>Samodzielnie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twórczo</w:t>
      </w:r>
      <w:proofErr w:type="spellEnd"/>
      <w:r>
        <w:t xml:space="preserve"> </w:t>
      </w:r>
      <w:proofErr w:type="spellStart"/>
      <w:r>
        <w:t>rozwija</w:t>
      </w:r>
      <w:proofErr w:type="spellEnd"/>
      <w:r>
        <w:t xml:space="preserve"> wiedzę z zakresu edukacji dla bezpieczeństwa – korzysta z dodatkowych źródeł, wykracza poza podstawę programową.</w:t>
      </w:r>
    </w:p>
    <w:p w:rsidR="00467C26" w:rsidRDefault="00EF36EF">
      <w:r>
        <w:t>• Sprawnie udziela pierwszej pomocy, potrafi zorganizować działania ratownicze w symulowanych sytuacjach.</w:t>
      </w:r>
    </w:p>
    <w:p w:rsidR="00467C26" w:rsidRDefault="00EF36EF">
      <w:r>
        <w:t>• Rozwiązuje zadania problemo</w:t>
      </w:r>
      <w:r>
        <w:t>we i sytuacyjne o podwyższonym stopniu trudności.</w:t>
      </w:r>
    </w:p>
    <w:p w:rsidR="00467C26" w:rsidRDefault="00EF36EF">
      <w:r>
        <w:t>• Aktywnie uczestniczy w konkursach, projektach, akcjach szkolnych i środowiskowych związanych z bezpieczeństwem.</w:t>
      </w:r>
    </w:p>
    <w:p w:rsidR="00467C26" w:rsidRDefault="00EF36EF">
      <w:pPr>
        <w:pStyle w:val="Nagwek2"/>
      </w:pPr>
      <w:r>
        <w:t>Ocena bardzo dobra (5)</w:t>
      </w:r>
    </w:p>
    <w:p w:rsidR="00467C26" w:rsidRDefault="00EF36EF">
      <w:r>
        <w:t>• Posiada pełny zakres wiedzy określony w podstawie programowej.</w:t>
      </w:r>
    </w:p>
    <w:p w:rsidR="00467C26" w:rsidRDefault="00EF36EF">
      <w:r>
        <w:t>• Sa</w:t>
      </w:r>
      <w:r>
        <w:t>modzielnie tłumaczy zasady bezpieczeństwa i udzielania pierwszej pomocy.</w:t>
      </w:r>
    </w:p>
    <w:p w:rsidR="00467C26" w:rsidRDefault="00EF36EF">
      <w:r>
        <w:t>• Poprawnie wykonuje ćwiczenia praktyczne (np. resuscytacja, pozycja boczna bezpieczna).</w:t>
      </w:r>
    </w:p>
    <w:p w:rsidR="00467C26" w:rsidRDefault="00EF36EF">
      <w:r>
        <w:t>• Sprawnie rozwiązuje zadania problemowe i sytuacyjne.</w:t>
      </w:r>
    </w:p>
    <w:p w:rsidR="00467C26" w:rsidRDefault="00EF36EF">
      <w:r>
        <w:t>• Bierze aktywny udział w ćwiczeniach i</w:t>
      </w:r>
      <w:r>
        <w:t xml:space="preserve"> symulacjach.</w:t>
      </w:r>
    </w:p>
    <w:p w:rsidR="00467C26" w:rsidRDefault="00EF36EF">
      <w:pPr>
        <w:pStyle w:val="Nagwek2"/>
      </w:pPr>
      <w:r>
        <w:t>Ocena dobra (4)</w:t>
      </w:r>
    </w:p>
    <w:p w:rsidR="00467C26" w:rsidRDefault="00EF36EF">
      <w:r>
        <w:t>• Zna większość treści programowych i rozumie podstawowe zasady bezpieczeństwa.</w:t>
      </w:r>
    </w:p>
    <w:p w:rsidR="00467C26" w:rsidRDefault="00EF36EF">
      <w:r>
        <w:t>• Potrafi wykonać podstawowe ćwiczenia praktyczne z pierwszej pomocy.</w:t>
      </w:r>
    </w:p>
    <w:p w:rsidR="00467C26" w:rsidRDefault="00EF36EF">
      <w:r>
        <w:t>• Rozwiązuje zadania typowe, samodzielnie lub z niewielką pomocą nauczyciela</w:t>
      </w:r>
      <w:r>
        <w:t>.</w:t>
      </w:r>
    </w:p>
    <w:p w:rsidR="00467C26" w:rsidRDefault="00EF36EF">
      <w:r>
        <w:t>• Przestrzega zasad bezpieczeństwa podczas zajęć.</w:t>
      </w:r>
    </w:p>
    <w:p w:rsidR="00467C26" w:rsidRDefault="00EF36EF">
      <w:r>
        <w:t>• Systematycznie pracuje na lekcjach i wywiązuje się z obowiązków.</w:t>
      </w:r>
    </w:p>
    <w:p w:rsidR="00467C26" w:rsidRDefault="00EF36EF">
      <w:pPr>
        <w:pStyle w:val="Nagwek2"/>
      </w:pPr>
      <w:r>
        <w:t>Ocena dostateczna (3)</w:t>
      </w:r>
    </w:p>
    <w:p w:rsidR="00467C26" w:rsidRDefault="00EF36EF">
      <w:r>
        <w:t>• Zna i rozumie podstawowe treści programowe.</w:t>
      </w:r>
    </w:p>
    <w:p w:rsidR="00467C26" w:rsidRDefault="00EF36EF">
      <w:r>
        <w:t>• Wykonuje proste zadania i ćwiczenia praktyczne z pomocą nauczyciela</w:t>
      </w:r>
      <w:r>
        <w:t>.</w:t>
      </w:r>
    </w:p>
    <w:p w:rsidR="00467C26" w:rsidRDefault="00EF36EF">
      <w:r>
        <w:t>• Potrafi wskazać podstawowe zasady bezpieczeństwa w codziennych sytuacjach.</w:t>
      </w:r>
    </w:p>
    <w:p w:rsidR="00467C26" w:rsidRDefault="00EF36EF">
      <w:r>
        <w:t>• Jego wiedza i umiejętności są wystarczające do dalszego kształcenia.</w:t>
      </w:r>
    </w:p>
    <w:p w:rsidR="00467C26" w:rsidRDefault="00EF36EF">
      <w:pPr>
        <w:pStyle w:val="Nagwek2"/>
      </w:pPr>
      <w:r>
        <w:t>Ocena dopuszczająca (2)</w:t>
      </w:r>
    </w:p>
    <w:p w:rsidR="00467C26" w:rsidRDefault="00EF36EF">
      <w:r>
        <w:t>• Zna w bardzo ograniczonym zakresie treści podstawowe.</w:t>
      </w:r>
    </w:p>
    <w:p w:rsidR="00467C26" w:rsidRDefault="00EF36EF">
      <w:r>
        <w:lastRenderedPageBreak/>
        <w:t>• Wykonuje najprostsze ćwi</w:t>
      </w:r>
      <w:r>
        <w:t>czenia jedynie z dużą pomocą nauczyciela.</w:t>
      </w:r>
    </w:p>
    <w:p w:rsidR="00467C26" w:rsidRDefault="00EF36EF">
      <w:r>
        <w:t>• Ma trudności z zastosowaniem zasad pierwszej pomocy.</w:t>
      </w:r>
    </w:p>
    <w:p w:rsidR="00467C26" w:rsidRDefault="00EF36EF">
      <w:r>
        <w:t>• Nie zawsze przestrzega zasad bezpieczeństwa.</w:t>
      </w:r>
    </w:p>
    <w:p w:rsidR="00467C26" w:rsidRDefault="00EF36EF">
      <w:r>
        <w:t>• Jego wiedza i umiejętności pozwalają jednak na dalsze kształcenie.</w:t>
      </w:r>
    </w:p>
    <w:p w:rsidR="00467C26" w:rsidRDefault="00EF36EF">
      <w:pPr>
        <w:pStyle w:val="Nagwek2"/>
      </w:pPr>
      <w:r>
        <w:t>Ocena niedostateczna (1)</w:t>
      </w:r>
    </w:p>
    <w:p w:rsidR="00467C26" w:rsidRDefault="00EF36EF">
      <w:r>
        <w:t xml:space="preserve">• Nie opanował </w:t>
      </w:r>
      <w:r>
        <w:t>podstawowych wiadomości i umiejętności wymaganych programem.</w:t>
      </w:r>
    </w:p>
    <w:p w:rsidR="00467C26" w:rsidRDefault="00EF36EF">
      <w:r>
        <w:t>• Nie potrafi wykonać najprostszych ćwiczeń nawet z pomocą nauczyciela.</w:t>
      </w:r>
    </w:p>
    <w:p w:rsidR="00467C26" w:rsidRDefault="00EF36EF">
      <w:r>
        <w:t>• Nie zna podstawowych zasad pierwszej pomocy i bezpieczeństwa.</w:t>
      </w:r>
    </w:p>
    <w:p w:rsidR="00467C26" w:rsidRDefault="00EF36EF">
      <w:r>
        <w:t>• Nie wykazuje chęci współpracy, nie wywiązuje się z obowią</w:t>
      </w:r>
      <w:r>
        <w:t>zków.</w:t>
      </w:r>
    </w:p>
    <w:sectPr w:rsidR="00467C2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467C26"/>
    <w:rsid w:val="00AA1D8D"/>
    <w:rsid w:val="00B47730"/>
    <w:rsid w:val="00CB0664"/>
    <w:rsid w:val="00EF36EF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Jadwiga Kamińska</cp:lastModifiedBy>
  <cp:revision>2</cp:revision>
  <dcterms:created xsi:type="dcterms:W3CDTF">2013-12-23T23:15:00Z</dcterms:created>
  <dcterms:modified xsi:type="dcterms:W3CDTF">2025-08-31T17:01:00Z</dcterms:modified>
  <cp:category/>
</cp:coreProperties>
</file>