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179" w:rsidRDefault="0007459A" w:rsidP="0007459A">
      <w:pPr>
        <w:pStyle w:val="Nagwek1"/>
      </w:pPr>
      <w:bookmarkStart w:id="0" w:name="_GoBack"/>
      <w:bookmarkEnd w:id="0"/>
      <w:proofErr w:type="spellStart"/>
      <w:r>
        <w:t>Niezbędne</w:t>
      </w:r>
      <w:proofErr w:type="spellEnd"/>
      <w:r>
        <w:t xml:space="preserve"> </w:t>
      </w:r>
      <w:proofErr w:type="spellStart"/>
      <w:r>
        <w:t>p</w:t>
      </w:r>
      <w:r w:rsidR="003A45D5">
        <w:t>rzedmiotowe</w:t>
      </w:r>
      <w:proofErr w:type="spellEnd"/>
      <w:r w:rsidR="003A45D5">
        <w:t xml:space="preserve"> </w:t>
      </w:r>
      <w:proofErr w:type="spellStart"/>
      <w:r w:rsidR="003A45D5">
        <w:t>wymagania</w:t>
      </w:r>
      <w:proofErr w:type="spellEnd"/>
      <w:r w:rsidR="003A45D5">
        <w:t xml:space="preserve"> </w:t>
      </w:r>
      <w:proofErr w:type="spellStart"/>
      <w:r w:rsidR="003A45D5">
        <w:t>edukacyjne</w:t>
      </w:r>
      <w:proofErr w:type="spellEnd"/>
      <w:r w:rsidR="003A45D5">
        <w:t xml:space="preserve"> – </w:t>
      </w:r>
      <w:proofErr w:type="spellStart"/>
      <w:r w:rsidR="003A45D5">
        <w:t>Biologia</w:t>
      </w:r>
      <w:proofErr w:type="spellEnd"/>
      <w:r w:rsidR="003A45D5">
        <w:t xml:space="preserve"> </w:t>
      </w:r>
      <w:proofErr w:type="spellStart"/>
      <w:r w:rsidR="003A45D5">
        <w:t>klasa</w:t>
      </w:r>
      <w:proofErr w:type="spellEnd"/>
      <w:r w:rsidR="003A45D5">
        <w:t xml:space="preserve"> 6</w:t>
      </w:r>
    </w:p>
    <w:p w:rsidR="003A45D5" w:rsidRDefault="003A45D5" w:rsidP="003A45D5">
      <w:pPr>
        <w:pStyle w:val="Nagwek2"/>
      </w:pPr>
      <w:proofErr w:type="spellStart"/>
      <w:r>
        <w:t>Ocena</w:t>
      </w:r>
      <w:proofErr w:type="spellEnd"/>
      <w:r>
        <w:t xml:space="preserve"> </w:t>
      </w:r>
      <w:proofErr w:type="spellStart"/>
      <w:r>
        <w:t>niedostateczna</w:t>
      </w:r>
      <w:proofErr w:type="spellEnd"/>
      <w:r>
        <w:t xml:space="preserve"> (1)</w:t>
      </w:r>
    </w:p>
    <w:p w:rsidR="003A45D5" w:rsidRPr="00C8285C" w:rsidRDefault="003A45D5" w:rsidP="003A45D5">
      <w:r>
        <w:t xml:space="preserve">•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opanował</w:t>
      </w:r>
      <w:proofErr w:type="spellEnd"/>
      <w:r>
        <w:t xml:space="preserve"> </w:t>
      </w:r>
      <w:proofErr w:type="spellStart"/>
      <w:r>
        <w:t>podstawowych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umiejętności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programowej</w:t>
      </w:r>
      <w:proofErr w:type="spellEnd"/>
      <w:r>
        <w:t xml:space="preserve"> </w:t>
      </w:r>
      <w:proofErr w:type="spellStart"/>
      <w:r>
        <w:t>niezbędnych</w:t>
      </w:r>
      <w:proofErr w:type="spellEnd"/>
      <w:r>
        <w:t xml:space="preserve"> do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dopuszczającej</w:t>
      </w:r>
      <w:proofErr w:type="spellEnd"/>
      <w:r>
        <w:t>.</w:t>
      </w:r>
    </w:p>
    <w:p w:rsidR="009F4179" w:rsidRDefault="003A45D5">
      <w:pPr>
        <w:pStyle w:val="Nagwek2"/>
      </w:pPr>
      <w:r>
        <w:t>Ocena dopuszczająca (2)</w:t>
      </w:r>
    </w:p>
    <w:p w:rsidR="009F4179" w:rsidRDefault="003A45D5">
      <w:r>
        <w:t xml:space="preserve">• </w:t>
      </w:r>
      <w:proofErr w:type="spellStart"/>
      <w:r>
        <w:t>Rozpoznaje</w:t>
      </w:r>
      <w:proofErr w:type="spellEnd"/>
      <w:r>
        <w:t xml:space="preserve"> </w:t>
      </w:r>
      <w:proofErr w:type="spellStart"/>
      <w:r>
        <w:t>podstawowe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bezkręgowców</w:t>
      </w:r>
      <w:proofErr w:type="spellEnd"/>
      <w:r w:rsidR="00FA077E">
        <w:t xml:space="preserve"> </w:t>
      </w:r>
      <w:proofErr w:type="spellStart"/>
      <w:r w:rsidR="00FA077E">
        <w:t>i</w:t>
      </w:r>
      <w:proofErr w:type="spellEnd"/>
      <w:r w:rsidR="00FA077E">
        <w:t xml:space="preserve"> </w:t>
      </w:r>
      <w:proofErr w:type="spellStart"/>
      <w:r w:rsidR="00FA077E">
        <w:t>kręgowców</w:t>
      </w:r>
      <w:proofErr w:type="spellEnd"/>
      <w:r w:rsidR="00FA077E">
        <w:t xml:space="preserve"> </w:t>
      </w:r>
      <w:r>
        <w:t>.</w:t>
      </w:r>
    </w:p>
    <w:p w:rsidR="009F4179" w:rsidRDefault="003A45D5">
      <w:r>
        <w:t xml:space="preserve">• </w:t>
      </w:r>
      <w:proofErr w:type="spellStart"/>
      <w:r>
        <w:t>Wymienia</w:t>
      </w:r>
      <w:proofErr w:type="spellEnd"/>
      <w:r>
        <w:t xml:space="preserve"> </w:t>
      </w:r>
      <w:proofErr w:type="spellStart"/>
      <w:r>
        <w:t>podstawowe</w:t>
      </w:r>
      <w:proofErr w:type="spellEnd"/>
      <w:r>
        <w:t xml:space="preserve"> </w:t>
      </w:r>
      <w:proofErr w:type="spellStart"/>
      <w:r>
        <w:t>cechy</w:t>
      </w:r>
      <w:proofErr w:type="spellEnd"/>
      <w:r>
        <w:t xml:space="preserve"> </w:t>
      </w:r>
      <w:proofErr w:type="spellStart"/>
      <w:r>
        <w:t>budowy</w:t>
      </w:r>
      <w:proofErr w:type="spellEnd"/>
      <w:r w:rsidR="00FA077E">
        <w:t xml:space="preserve"> </w:t>
      </w:r>
      <w:proofErr w:type="spellStart"/>
      <w:r w:rsidR="00FA077E">
        <w:t>bezkręgowców</w:t>
      </w:r>
      <w:proofErr w:type="spellEnd"/>
      <w:r w:rsidR="00FA077E">
        <w:t xml:space="preserve"> </w:t>
      </w:r>
      <w:proofErr w:type="spellStart"/>
      <w:r w:rsidR="00FA077E">
        <w:t>i</w:t>
      </w:r>
      <w:proofErr w:type="spellEnd"/>
      <w:r w:rsidR="00FA077E">
        <w:t xml:space="preserve"> </w:t>
      </w:r>
      <w:proofErr w:type="spellStart"/>
      <w:r w:rsidR="00FA077E">
        <w:t>kręgowców</w:t>
      </w:r>
      <w:proofErr w:type="spellEnd"/>
      <w:r w:rsidR="00FA077E">
        <w:t xml:space="preserve">. </w:t>
      </w:r>
    </w:p>
    <w:p w:rsidR="009F4179" w:rsidRDefault="003A45D5">
      <w:r>
        <w:t>• Podaje proste przykłady środowisk życia zwierząt.</w:t>
      </w:r>
    </w:p>
    <w:p w:rsidR="009F4179" w:rsidRDefault="003A45D5">
      <w:r>
        <w:t>• Wie, że niektóre zwierzęta są zmiennocieplne, a inne stałocieplne.</w:t>
      </w:r>
    </w:p>
    <w:p w:rsidR="009F4179" w:rsidRDefault="003A45D5">
      <w:pPr>
        <w:pStyle w:val="Nagwek2"/>
      </w:pPr>
      <w:r>
        <w:t>Ocena dostateczna (3)</w:t>
      </w:r>
    </w:p>
    <w:p w:rsidR="009F4179" w:rsidRDefault="003A45D5">
      <w:r>
        <w:t xml:space="preserve">• </w:t>
      </w:r>
      <w:proofErr w:type="spellStart"/>
      <w:r>
        <w:t>Opisuje</w:t>
      </w:r>
      <w:proofErr w:type="spellEnd"/>
      <w:r>
        <w:t xml:space="preserve"> </w:t>
      </w:r>
      <w:proofErr w:type="spellStart"/>
      <w:r>
        <w:t>cechy</w:t>
      </w:r>
      <w:proofErr w:type="spellEnd"/>
      <w:r>
        <w:t xml:space="preserve"> </w:t>
      </w:r>
      <w:proofErr w:type="spellStart"/>
      <w:r>
        <w:t>charakterystyczne</w:t>
      </w:r>
      <w:proofErr w:type="spellEnd"/>
      <w:r>
        <w:t xml:space="preserve"> </w:t>
      </w:r>
      <w:proofErr w:type="spellStart"/>
      <w:r>
        <w:t>wybranych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bezkręgowców</w:t>
      </w:r>
      <w:proofErr w:type="spellEnd"/>
      <w:r w:rsidR="000D608C">
        <w:t xml:space="preserve"> </w:t>
      </w:r>
      <w:proofErr w:type="spellStart"/>
      <w:r w:rsidR="000D608C">
        <w:t>i</w:t>
      </w:r>
      <w:proofErr w:type="spellEnd"/>
      <w:r w:rsidR="000D608C">
        <w:t xml:space="preserve"> </w:t>
      </w:r>
      <w:proofErr w:type="spellStart"/>
      <w:r w:rsidR="000D608C">
        <w:t>kręgowców</w:t>
      </w:r>
      <w:proofErr w:type="spellEnd"/>
      <w:r>
        <w:t>.</w:t>
      </w:r>
    </w:p>
    <w:p w:rsidR="009F4179" w:rsidRDefault="003A45D5">
      <w:r>
        <w:t>• Wskazuje różnice między kręgowcami zmiennocieplnymi a stałocieplnymi.</w:t>
      </w:r>
    </w:p>
    <w:p w:rsidR="009F4179" w:rsidRDefault="003A45D5">
      <w:r>
        <w:t>• Podaje przykłady przystosowań zwierząt do środowiska wodnego i lądowego.</w:t>
      </w:r>
    </w:p>
    <w:p w:rsidR="009F4179" w:rsidRDefault="003A45D5">
      <w:r>
        <w:t xml:space="preserve">• </w:t>
      </w:r>
      <w:proofErr w:type="spellStart"/>
      <w:r>
        <w:t>Wymienia</w:t>
      </w:r>
      <w:proofErr w:type="spellEnd"/>
      <w:r>
        <w:t xml:space="preserve"> </w:t>
      </w:r>
      <w:proofErr w:type="spellStart"/>
      <w:r>
        <w:t>podstawowe</w:t>
      </w:r>
      <w:proofErr w:type="spellEnd"/>
      <w:r>
        <w:t xml:space="preserve"> </w:t>
      </w:r>
      <w:proofErr w:type="spellStart"/>
      <w:r>
        <w:t>sposoby</w:t>
      </w:r>
      <w:proofErr w:type="spellEnd"/>
      <w:r>
        <w:t xml:space="preserve"> </w:t>
      </w:r>
      <w:proofErr w:type="spellStart"/>
      <w:r>
        <w:t>rozmnażania</w:t>
      </w:r>
      <w:proofErr w:type="spellEnd"/>
      <w:r w:rsidR="000D608C">
        <w:t xml:space="preserve"> </w:t>
      </w:r>
      <w:proofErr w:type="spellStart"/>
      <w:r w:rsidR="000D608C">
        <w:t>bezkręgowców</w:t>
      </w:r>
      <w:proofErr w:type="spellEnd"/>
      <w:r w:rsidR="000D608C">
        <w:t xml:space="preserve"> </w:t>
      </w:r>
      <w:proofErr w:type="spellStart"/>
      <w:r w:rsidR="000D608C">
        <w:t>i</w:t>
      </w:r>
      <w:proofErr w:type="spellEnd"/>
      <w:r>
        <w:t xml:space="preserve"> </w:t>
      </w:r>
      <w:proofErr w:type="spellStart"/>
      <w:r>
        <w:t>kręgow</w:t>
      </w:r>
      <w:r w:rsidR="000D608C">
        <w:t>ców</w:t>
      </w:r>
      <w:proofErr w:type="spellEnd"/>
      <w:r>
        <w:t>.</w:t>
      </w:r>
    </w:p>
    <w:p w:rsidR="009F4179" w:rsidRDefault="003A45D5">
      <w:pPr>
        <w:pStyle w:val="Nagwek2"/>
      </w:pPr>
      <w:r>
        <w:t>Ocena dobra (4)</w:t>
      </w:r>
    </w:p>
    <w:p w:rsidR="009F4179" w:rsidRDefault="003A45D5">
      <w:r>
        <w:t xml:space="preserve">• Samodzielnie omawia </w:t>
      </w:r>
      <w:proofErr w:type="spellStart"/>
      <w:r>
        <w:t>budowę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tryb</w:t>
      </w:r>
      <w:proofErr w:type="spellEnd"/>
      <w:r>
        <w:t xml:space="preserve"> </w:t>
      </w:r>
      <w:proofErr w:type="spellStart"/>
      <w:r>
        <w:t>życia</w:t>
      </w:r>
      <w:proofErr w:type="spellEnd"/>
      <w:r>
        <w:t xml:space="preserve"> </w:t>
      </w:r>
      <w:proofErr w:type="spellStart"/>
      <w:r>
        <w:t>wybranych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bezkręgowców</w:t>
      </w:r>
      <w:proofErr w:type="spellEnd"/>
      <w:r w:rsidR="000D608C">
        <w:t xml:space="preserve"> </w:t>
      </w:r>
      <w:proofErr w:type="spellStart"/>
      <w:r w:rsidR="000D608C">
        <w:t>i</w:t>
      </w:r>
      <w:proofErr w:type="spellEnd"/>
      <w:r w:rsidR="000D608C">
        <w:t xml:space="preserve"> </w:t>
      </w:r>
      <w:proofErr w:type="spellStart"/>
      <w:r w:rsidR="000D608C">
        <w:t>kręgowców</w:t>
      </w:r>
      <w:proofErr w:type="spellEnd"/>
      <w:r>
        <w:t>.</w:t>
      </w:r>
    </w:p>
    <w:p w:rsidR="009F4179" w:rsidRDefault="003A45D5">
      <w:r>
        <w:t xml:space="preserve">• </w:t>
      </w:r>
      <w:proofErr w:type="spellStart"/>
      <w:r>
        <w:t>Porównuje</w:t>
      </w:r>
      <w:proofErr w:type="spellEnd"/>
      <w:r>
        <w:t xml:space="preserve"> </w:t>
      </w:r>
      <w:proofErr w:type="spellStart"/>
      <w:r>
        <w:t>cechy</w:t>
      </w:r>
      <w:proofErr w:type="spellEnd"/>
      <w:r>
        <w:t xml:space="preserve"> </w:t>
      </w:r>
      <w:proofErr w:type="spellStart"/>
      <w:r>
        <w:t>budowy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</w:t>
      </w:r>
      <w:r w:rsidR="000D608C">
        <w:t>nkcjonowania</w:t>
      </w:r>
      <w:proofErr w:type="spellEnd"/>
      <w:r w:rsidR="000D608C">
        <w:t xml:space="preserve"> </w:t>
      </w:r>
      <w:proofErr w:type="spellStart"/>
      <w:r w:rsidR="000D608C">
        <w:t>wybranych</w:t>
      </w:r>
      <w:proofErr w:type="spellEnd"/>
      <w:r w:rsidR="000D608C">
        <w:t xml:space="preserve"> </w:t>
      </w:r>
      <w:proofErr w:type="spellStart"/>
      <w:r w:rsidR="000D608C">
        <w:t>bezkręgowców</w:t>
      </w:r>
      <w:proofErr w:type="spellEnd"/>
      <w:r w:rsidR="000D608C">
        <w:t xml:space="preserve"> </w:t>
      </w:r>
      <w:proofErr w:type="spellStart"/>
      <w:r w:rsidR="000D608C">
        <w:t>i</w:t>
      </w:r>
      <w:proofErr w:type="spellEnd"/>
      <w:r w:rsidR="000D608C">
        <w:t xml:space="preserve"> </w:t>
      </w:r>
      <w:proofErr w:type="spellStart"/>
      <w:r w:rsidR="000D608C">
        <w:t>kręgowców</w:t>
      </w:r>
      <w:proofErr w:type="spellEnd"/>
      <w:r>
        <w:t>.</w:t>
      </w:r>
    </w:p>
    <w:p w:rsidR="009F4179" w:rsidRDefault="003A45D5">
      <w:r>
        <w:t xml:space="preserve">• </w:t>
      </w:r>
      <w:proofErr w:type="spellStart"/>
      <w:r>
        <w:t>Charakteryzuje</w:t>
      </w:r>
      <w:proofErr w:type="spellEnd"/>
      <w:r>
        <w:t xml:space="preserve"> </w:t>
      </w:r>
      <w:proofErr w:type="spellStart"/>
      <w:r>
        <w:t>ptaki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</w:t>
      </w:r>
      <w:r w:rsidR="000D608C">
        <w:t>saki</w:t>
      </w:r>
      <w:proofErr w:type="spellEnd"/>
      <w:r w:rsidR="000D608C">
        <w:t xml:space="preserve"> </w:t>
      </w:r>
      <w:proofErr w:type="spellStart"/>
      <w:r w:rsidR="000D608C">
        <w:t>jako</w:t>
      </w:r>
      <w:proofErr w:type="spellEnd"/>
      <w:r w:rsidR="000D608C">
        <w:t xml:space="preserve"> </w:t>
      </w:r>
      <w:proofErr w:type="spellStart"/>
      <w:r w:rsidR="000D608C">
        <w:t>kręgowce</w:t>
      </w:r>
      <w:proofErr w:type="spellEnd"/>
      <w:r w:rsidR="000D608C">
        <w:t xml:space="preserve"> </w:t>
      </w:r>
      <w:proofErr w:type="spellStart"/>
      <w:r w:rsidR="000D608C">
        <w:t>stałocieplne</w:t>
      </w:r>
      <w:proofErr w:type="spellEnd"/>
      <w:r w:rsidR="000D608C">
        <w:t xml:space="preserve">, a </w:t>
      </w:r>
      <w:proofErr w:type="spellStart"/>
      <w:r w:rsidR="000D608C">
        <w:t>ryby</w:t>
      </w:r>
      <w:proofErr w:type="spellEnd"/>
      <w:r w:rsidR="000D608C">
        <w:t xml:space="preserve">, </w:t>
      </w:r>
      <w:proofErr w:type="spellStart"/>
      <w:r w:rsidR="000D608C">
        <w:t>płazy</w:t>
      </w:r>
      <w:proofErr w:type="spellEnd"/>
      <w:r w:rsidR="000D608C">
        <w:t xml:space="preserve"> </w:t>
      </w:r>
      <w:proofErr w:type="spellStart"/>
      <w:r w:rsidR="000D608C">
        <w:t>i</w:t>
      </w:r>
      <w:proofErr w:type="spellEnd"/>
      <w:r w:rsidR="000D608C">
        <w:t xml:space="preserve"> </w:t>
      </w:r>
      <w:proofErr w:type="spellStart"/>
      <w:r w:rsidR="000D608C">
        <w:t>gady</w:t>
      </w:r>
      <w:proofErr w:type="spellEnd"/>
      <w:r w:rsidR="000D608C">
        <w:t xml:space="preserve"> </w:t>
      </w:r>
      <w:proofErr w:type="spellStart"/>
      <w:r w:rsidR="000D608C">
        <w:t>jako</w:t>
      </w:r>
      <w:proofErr w:type="spellEnd"/>
      <w:r w:rsidR="000D608C">
        <w:t xml:space="preserve"> </w:t>
      </w:r>
      <w:proofErr w:type="spellStart"/>
      <w:r w:rsidR="000D608C">
        <w:t>zmiennocieplne</w:t>
      </w:r>
      <w:proofErr w:type="spellEnd"/>
      <w:r w:rsidR="000D608C">
        <w:t>.</w:t>
      </w:r>
    </w:p>
    <w:p w:rsidR="009F4179" w:rsidRDefault="003A45D5">
      <w:r>
        <w:t>• Analizuje proste zależności pokarmowe w świecie zwierząt (producent – konsument – drapieżnik).</w:t>
      </w:r>
    </w:p>
    <w:p w:rsidR="009F4179" w:rsidRDefault="003A45D5">
      <w:pPr>
        <w:pStyle w:val="Nagwek2"/>
      </w:pPr>
      <w:r>
        <w:t>Ocena bardzo dobra (5)</w:t>
      </w:r>
    </w:p>
    <w:p w:rsidR="009F4179" w:rsidRDefault="003A45D5">
      <w:r>
        <w:t xml:space="preserve">• </w:t>
      </w:r>
      <w:proofErr w:type="spellStart"/>
      <w:r>
        <w:t>Charakteryzuje</w:t>
      </w:r>
      <w:proofErr w:type="spellEnd"/>
      <w:r>
        <w:t xml:space="preserve"> </w:t>
      </w:r>
      <w:proofErr w:type="spellStart"/>
      <w:r>
        <w:t>wszystkie</w:t>
      </w:r>
      <w:proofErr w:type="spellEnd"/>
      <w:r>
        <w:t xml:space="preserve"> </w:t>
      </w:r>
      <w:proofErr w:type="spellStart"/>
      <w:r>
        <w:t>główne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bezkręgowców</w:t>
      </w:r>
      <w:proofErr w:type="spellEnd"/>
      <w:r w:rsidR="000D608C">
        <w:t xml:space="preserve"> </w:t>
      </w:r>
      <w:proofErr w:type="spellStart"/>
      <w:r w:rsidR="000D608C">
        <w:t>i</w:t>
      </w:r>
      <w:proofErr w:type="spellEnd"/>
      <w:r w:rsidR="000D608C">
        <w:t xml:space="preserve"> </w:t>
      </w:r>
      <w:proofErr w:type="spellStart"/>
      <w:r w:rsidR="000D608C">
        <w:t>kręgowców</w:t>
      </w:r>
      <w:proofErr w:type="spellEnd"/>
      <w:r>
        <w:t xml:space="preserve">, </w:t>
      </w:r>
      <w:proofErr w:type="spellStart"/>
      <w:r>
        <w:t>wskazując</w:t>
      </w:r>
      <w:proofErr w:type="spellEnd"/>
      <w:r>
        <w:t xml:space="preserve"> ich </w:t>
      </w:r>
      <w:proofErr w:type="spellStart"/>
      <w:r>
        <w:t>cechy</w:t>
      </w:r>
      <w:proofErr w:type="spellEnd"/>
      <w:r>
        <w:t xml:space="preserve"> </w:t>
      </w:r>
      <w:proofErr w:type="spellStart"/>
      <w:r>
        <w:t>budowy</w:t>
      </w:r>
      <w:proofErr w:type="spellEnd"/>
      <w:r>
        <w:t xml:space="preserve">, </w:t>
      </w:r>
      <w:proofErr w:type="spellStart"/>
      <w:r>
        <w:t>środowisko</w:t>
      </w:r>
      <w:proofErr w:type="spellEnd"/>
      <w:r w:rsidR="000D608C">
        <w:t xml:space="preserve">, </w:t>
      </w:r>
      <w:proofErr w:type="spellStart"/>
      <w:r w:rsidR="000D608C">
        <w:t>tryb</w:t>
      </w:r>
      <w:proofErr w:type="spellEnd"/>
      <w:r w:rsidR="000D608C">
        <w:t xml:space="preserve"> </w:t>
      </w:r>
      <w:proofErr w:type="spellStart"/>
      <w:r>
        <w:t>życia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w przyrodzie.</w:t>
      </w:r>
    </w:p>
    <w:p w:rsidR="009F4179" w:rsidRDefault="003A45D5">
      <w:r>
        <w:t>• Omawia szczegółowo cechy ryb, płazów, gadów, ptaków i ssaków, wskazując ich adaptacje do środowiska.</w:t>
      </w:r>
    </w:p>
    <w:p w:rsidR="009F4179" w:rsidRDefault="003A45D5">
      <w:r>
        <w:t>• Porównuje sposoby rozmnażania i rozwoju zwierząt bezkręgowych i kręgowych.</w:t>
      </w:r>
    </w:p>
    <w:p w:rsidR="009F4179" w:rsidRDefault="003A45D5">
      <w:r>
        <w:t>• Analizuje złożone zależności w przyrodzie (np. sieci pokarmowe).</w:t>
      </w:r>
    </w:p>
    <w:p w:rsidR="009F4179" w:rsidRDefault="003A45D5">
      <w:pPr>
        <w:pStyle w:val="Nagwek2"/>
      </w:pPr>
      <w:r>
        <w:lastRenderedPageBreak/>
        <w:t>Ocena celująca (6)</w:t>
      </w:r>
    </w:p>
    <w:p w:rsidR="009F4179" w:rsidRDefault="003A45D5">
      <w:r>
        <w:t>• Samodzielnie przygotowuje i prezentuje projekt/obserwację dotyczącą wybranej grupy zwierząt.</w:t>
      </w:r>
    </w:p>
    <w:p w:rsidR="009F4179" w:rsidRDefault="003A45D5">
      <w:r>
        <w:t>• Formułuje hipotezy i wyciąga wnioski na podstawie obserwacji i dostępnych źródeł.</w:t>
      </w:r>
    </w:p>
    <w:p w:rsidR="009F4179" w:rsidRDefault="003A45D5">
      <w:r>
        <w:t>• Łączy wiedzę o bezkręgowcach i kręgowcach, wskazując podobieństwa i różnice w ich budowie i funkcjonowaniu.</w:t>
      </w:r>
    </w:p>
    <w:p w:rsidR="009F4179" w:rsidRDefault="003A45D5">
      <w:r>
        <w:t>• Wykazuje aktywność wykraczającą poza program (konkursy, dodatkowe projekty, prezentacje).</w:t>
      </w:r>
    </w:p>
    <w:sectPr w:rsidR="009F41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59A"/>
    <w:rsid w:val="000D608C"/>
    <w:rsid w:val="0015074B"/>
    <w:rsid w:val="002705B1"/>
    <w:rsid w:val="0029639D"/>
    <w:rsid w:val="00326F90"/>
    <w:rsid w:val="003A45D5"/>
    <w:rsid w:val="00563C98"/>
    <w:rsid w:val="009F4179"/>
    <w:rsid w:val="00AA1D8D"/>
    <w:rsid w:val="00B47730"/>
    <w:rsid w:val="00CB0664"/>
    <w:rsid w:val="00FA077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0C4D5C-4E3B-4478-BB75-175F4D4D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B93540-7F9D-4B55-8B81-249A4E168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PCPR GORLICE</cp:lastModifiedBy>
  <cp:revision>2</cp:revision>
  <dcterms:created xsi:type="dcterms:W3CDTF">2025-09-01T16:06:00Z</dcterms:created>
  <dcterms:modified xsi:type="dcterms:W3CDTF">2025-09-01T16:06:00Z</dcterms:modified>
  <cp:category/>
</cp:coreProperties>
</file>